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87" w:rsidRDefault="004A2202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44"/>
          <w:szCs w:val="44"/>
        </w:rPr>
        <w:t>未上船证明</w:t>
      </w: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4A220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致 上海海关</w:t>
      </w: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4A220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兹有我司代理船舶</w:t>
      </w:r>
    </w:p>
    <w:p w:rsidR="00802687" w:rsidRDefault="004A220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船名：</w:t>
      </w:r>
    </w:p>
    <w:p w:rsidR="00802687" w:rsidRDefault="004A220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航次：</w:t>
      </w:r>
    </w:p>
    <w:p w:rsidR="00802687" w:rsidRDefault="004A220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提单号：</w:t>
      </w:r>
    </w:p>
    <w:p w:rsidR="00802687" w:rsidRDefault="004A220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箱号</w:t>
      </w: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32"/>
          <w:szCs w:val="32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4A220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由于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原因，导致以上箱子未能从该船出运，特此证明 </w:t>
      </w: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4A220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                               </w:t>
      </w: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30464A">
      <w:pPr>
        <w:ind w:firstLineChars="1950" w:firstLine="46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中国上海外轮</w:t>
      </w:r>
      <w:bookmarkStart w:id="0" w:name="_GoBack"/>
      <w:bookmarkEnd w:id="0"/>
      <w:r w:rsidR="004A2202">
        <w:rPr>
          <w:rFonts w:ascii="黑体" w:eastAsia="黑体" w:hAnsi="黑体" w:hint="eastAsia"/>
          <w:sz w:val="24"/>
          <w:szCs w:val="24"/>
        </w:rPr>
        <w:t>代理有限公司</w:t>
      </w:r>
    </w:p>
    <w:p w:rsidR="00802687" w:rsidRDefault="00802687">
      <w:pPr>
        <w:rPr>
          <w:rFonts w:ascii="黑体" w:eastAsia="黑体" w:hAnsi="黑体"/>
          <w:sz w:val="24"/>
          <w:szCs w:val="24"/>
        </w:rPr>
      </w:pPr>
    </w:p>
    <w:p w:rsidR="00802687" w:rsidRDefault="004A220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                                       年     月     日</w:t>
      </w:r>
    </w:p>
    <w:sectPr w:rsidR="00802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D3"/>
    <w:rsid w:val="0030464A"/>
    <w:rsid w:val="004A2202"/>
    <w:rsid w:val="007F09D3"/>
    <w:rsid w:val="00802687"/>
    <w:rsid w:val="00E81519"/>
    <w:rsid w:val="47F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蔡韫春1</cp:lastModifiedBy>
  <cp:revision>3</cp:revision>
  <dcterms:created xsi:type="dcterms:W3CDTF">2019-11-14T02:05:00Z</dcterms:created>
  <dcterms:modified xsi:type="dcterms:W3CDTF">2019-11-14T02:08:00Z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