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DB" w:rsidRPr="005D47D8" w:rsidRDefault="005D47D8" w:rsidP="005D47D8">
      <w:pPr>
        <w:jc w:val="center"/>
        <w:rPr>
          <w:sz w:val="84"/>
          <w:szCs w:val="84"/>
        </w:rPr>
      </w:pPr>
      <w:r w:rsidRPr="005D47D8">
        <w:rPr>
          <w:rFonts w:hint="eastAsia"/>
          <w:sz w:val="84"/>
          <w:szCs w:val="84"/>
        </w:rPr>
        <w:t>非危保函</w:t>
      </w:r>
    </w:p>
    <w:p w:rsidR="005D47D8" w:rsidRDefault="005D47D8"/>
    <w:p w:rsidR="005D47D8" w:rsidRDefault="005D47D8">
      <w:pPr>
        <w:rPr>
          <w:rFonts w:hint="eastAsia"/>
          <w:sz w:val="30"/>
          <w:szCs w:val="30"/>
        </w:rPr>
      </w:pPr>
      <w:r w:rsidRPr="005D47D8">
        <w:rPr>
          <w:rFonts w:hint="eastAsia"/>
          <w:sz w:val="30"/>
          <w:szCs w:val="30"/>
        </w:rPr>
        <w:t>致</w:t>
      </w:r>
      <w:r w:rsidRPr="005D47D8">
        <w:rPr>
          <w:rFonts w:hint="eastAsia"/>
          <w:sz w:val="30"/>
          <w:szCs w:val="30"/>
        </w:rPr>
        <w:t>:</w:t>
      </w:r>
      <w:r w:rsidRPr="005D47D8">
        <w:rPr>
          <w:rFonts w:hint="eastAsia"/>
          <w:sz w:val="30"/>
          <w:szCs w:val="30"/>
        </w:rPr>
        <w:t>亚海航运有限公司</w:t>
      </w:r>
    </w:p>
    <w:p w:rsidR="00786B02" w:rsidRPr="00786B02" w:rsidRDefault="00786B02">
      <w:pPr>
        <w:rPr>
          <w:sz w:val="30"/>
          <w:szCs w:val="30"/>
        </w:rPr>
      </w:pPr>
      <w:r>
        <w:rPr>
          <w:rFonts w:hint="eastAsia"/>
          <w:sz w:val="30"/>
          <w:szCs w:val="30"/>
        </w:rPr>
        <w:t xml:space="preserve">  </w:t>
      </w:r>
      <w:bookmarkStart w:id="0" w:name="_GoBack"/>
      <w:bookmarkEnd w:id="0"/>
      <w:r>
        <w:rPr>
          <w:rFonts w:hint="eastAsia"/>
          <w:sz w:val="30"/>
          <w:szCs w:val="30"/>
        </w:rPr>
        <w:t>上海爱西恩国际物流有限公司</w:t>
      </w:r>
    </w:p>
    <w:p w:rsidR="005D47D8" w:rsidRPr="005D47D8" w:rsidRDefault="005D47D8">
      <w:pPr>
        <w:rPr>
          <w:sz w:val="30"/>
          <w:szCs w:val="30"/>
        </w:rPr>
      </w:pPr>
    </w:p>
    <w:p w:rsidR="005D47D8" w:rsidRPr="005D47D8" w:rsidRDefault="005D47D8">
      <w:pPr>
        <w:rPr>
          <w:sz w:val="30"/>
          <w:szCs w:val="30"/>
        </w:rPr>
      </w:pPr>
      <w:r w:rsidRPr="005D47D8">
        <w:rPr>
          <w:rFonts w:hint="eastAsia"/>
          <w:sz w:val="30"/>
          <w:szCs w:val="30"/>
        </w:rPr>
        <w:t>船名</w:t>
      </w:r>
      <w:r w:rsidRPr="005D47D8">
        <w:rPr>
          <w:rFonts w:hint="eastAsia"/>
          <w:sz w:val="30"/>
          <w:szCs w:val="30"/>
        </w:rPr>
        <w:t>/</w:t>
      </w:r>
      <w:r w:rsidRPr="005D47D8">
        <w:rPr>
          <w:rFonts w:hint="eastAsia"/>
          <w:sz w:val="30"/>
          <w:szCs w:val="30"/>
        </w:rPr>
        <w:t>航次</w:t>
      </w:r>
      <w:r w:rsidRPr="005D47D8">
        <w:rPr>
          <w:rFonts w:hint="eastAsia"/>
          <w:sz w:val="30"/>
          <w:szCs w:val="30"/>
        </w:rPr>
        <w:t>:</w:t>
      </w:r>
    </w:p>
    <w:p w:rsidR="005D47D8" w:rsidRPr="005D47D8" w:rsidRDefault="005D47D8">
      <w:pPr>
        <w:rPr>
          <w:sz w:val="30"/>
          <w:szCs w:val="30"/>
        </w:rPr>
      </w:pPr>
      <w:r w:rsidRPr="005D47D8">
        <w:rPr>
          <w:rFonts w:hint="eastAsia"/>
          <w:sz w:val="30"/>
          <w:szCs w:val="30"/>
        </w:rPr>
        <w:t>提单号码</w:t>
      </w:r>
      <w:r w:rsidRPr="005D47D8">
        <w:rPr>
          <w:rFonts w:hint="eastAsia"/>
          <w:sz w:val="30"/>
          <w:szCs w:val="30"/>
        </w:rPr>
        <w:t>:</w:t>
      </w:r>
    </w:p>
    <w:p w:rsidR="005D47D8" w:rsidRPr="005D47D8" w:rsidRDefault="005D47D8">
      <w:pPr>
        <w:rPr>
          <w:sz w:val="30"/>
          <w:szCs w:val="30"/>
        </w:rPr>
      </w:pPr>
      <w:r w:rsidRPr="005D47D8">
        <w:rPr>
          <w:rFonts w:hint="eastAsia"/>
          <w:sz w:val="30"/>
          <w:szCs w:val="30"/>
        </w:rPr>
        <w:t>品名</w:t>
      </w:r>
      <w:r w:rsidRPr="005D47D8">
        <w:rPr>
          <w:rFonts w:hint="eastAsia"/>
          <w:sz w:val="30"/>
          <w:szCs w:val="30"/>
        </w:rPr>
        <w:t>:</w:t>
      </w:r>
    </w:p>
    <w:p w:rsidR="005D47D8" w:rsidRPr="005D47D8" w:rsidRDefault="005D47D8">
      <w:pPr>
        <w:rPr>
          <w:sz w:val="30"/>
          <w:szCs w:val="30"/>
        </w:rPr>
      </w:pPr>
    </w:p>
    <w:p w:rsidR="005D47D8" w:rsidRPr="005D47D8" w:rsidRDefault="005D47D8">
      <w:pPr>
        <w:rPr>
          <w:sz w:val="30"/>
          <w:szCs w:val="30"/>
        </w:rPr>
      </w:pPr>
    </w:p>
    <w:p w:rsidR="005D47D8" w:rsidRPr="005D47D8" w:rsidRDefault="005D47D8" w:rsidP="005D47D8">
      <w:pPr>
        <w:ind w:firstLineChars="200" w:firstLine="600"/>
        <w:rPr>
          <w:sz w:val="30"/>
          <w:szCs w:val="30"/>
        </w:rPr>
      </w:pPr>
      <w:r>
        <w:rPr>
          <w:rFonts w:hint="eastAsia"/>
          <w:sz w:val="30"/>
          <w:szCs w:val="30"/>
        </w:rPr>
        <w:t>我司</w:t>
      </w:r>
      <w:r w:rsidRPr="005D47D8">
        <w:rPr>
          <w:rFonts w:hint="eastAsia"/>
          <w:sz w:val="30"/>
          <w:szCs w:val="30"/>
        </w:rPr>
        <w:t>兹证明该提单项下货物不含《国际海运危险货物规则》所列危险品，无需特殊包装及装载，符合安全</w:t>
      </w:r>
      <w:proofErr w:type="gramStart"/>
      <w:r w:rsidRPr="005D47D8">
        <w:rPr>
          <w:rFonts w:hint="eastAsia"/>
          <w:sz w:val="30"/>
          <w:szCs w:val="30"/>
        </w:rPr>
        <w:t>适运条件</w:t>
      </w:r>
      <w:proofErr w:type="gramEnd"/>
      <w:r w:rsidR="00D449C9">
        <w:rPr>
          <w:rFonts w:hint="eastAsia"/>
          <w:sz w:val="30"/>
          <w:szCs w:val="30"/>
        </w:rPr>
        <w:t xml:space="preserve">. </w:t>
      </w:r>
    </w:p>
    <w:p w:rsidR="005D47D8" w:rsidRDefault="005D47D8" w:rsidP="005D47D8">
      <w:pPr>
        <w:ind w:firstLineChars="200" w:firstLine="600"/>
        <w:rPr>
          <w:sz w:val="30"/>
          <w:szCs w:val="30"/>
        </w:rPr>
      </w:pPr>
      <w:r w:rsidRPr="005D47D8">
        <w:rPr>
          <w:rFonts w:hint="eastAsia"/>
          <w:sz w:val="30"/>
          <w:szCs w:val="30"/>
        </w:rPr>
        <w:t>如由于我司误报瞒报，未进行危险品申报而导致运输途中产生的一切经济损失和法律责任概由我司承担</w:t>
      </w:r>
      <w:r>
        <w:rPr>
          <w:rFonts w:hint="eastAsia"/>
          <w:sz w:val="30"/>
          <w:szCs w:val="30"/>
        </w:rPr>
        <w:t>.</w:t>
      </w:r>
    </w:p>
    <w:p w:rsidR="005D47D8" w:rsidRDefault="005D47D8" w:rsidP="005D47D8">
      <w:pPr>
        <w:ind w:firstLineChars="200" w:firstLine="600"/>
        <w:rPr>
          <w:sz w:val="30"/>
          <w:szCs w:val="30"/>
        </w:rPr>
      </w:pPr>
    </w:p>
    <w:p w:rsidR="005D47D8" w:rsidRDefault="005D47D8" w:rsidP="005D47D8">
      <w:pPr>
        <w:ind w:firstLineChars="200" w:firstLine="600"/>
        <w:rPr>
          <w:sz w:val="30"/>
          <w:szCs w:val="30"/>
        </w:rPr>
      </w:pPr>
    </w:p>
    <w:p w:rsidR="005D47D8" w:rsidRDefault="005D47D8" w:rsidP="005D47D8">
      <w:pPr>
        <w:rPr>
          <w:sz w:val="30"/>
          <w:szCs w:val="30"/>
        </w:rPr>
      </w:pPr>
      <w:r>
        <w:rPr>
          <w:rFonts w:hint="eastAsia"/>
          <w:sz w:val="30"/>
          <w:szCs w:val="30"/>
        </w:rPr>
        <w:t>立保人</w:t>
      </w:r>
      <w:r>
        <w:rPr>
          <w:rFonts w:hint="eastAsia"/>
          <w:sz w:val="30"/>
          <w:szCs w:val="30"/>
        </w:rPr>
        <w:t>(</w:t>
      </w:r>
      <w:r>
        <w:rPr>
          <w:rFonts w:hint="eastAsia"/>
          <w:sz w:val="30"/>
          <w:szCs w:val="30"/>
        </w:rPr>
        <w:t>发货人</w:t>
      </w:r>
      <w:r>
        <w:rPr>
          <w:rFonts w:hint="eastAsia"/>
          <w:sz w:val="30"/>
          <w:szCs w:val="30"/>
        </w:rPr>
        <w:t xml:space="preserve">):                </w:t>
      </w:r>
      <w:r>
        <w:rPr>
          <w:rFonts w:hint="eastAsia"/>
          <w:sz w:val="30"/>
          <w:szCs w:val="30"/>
        </w:rPr>
        <w:t>立保人</w:t>
      </w:r>
      <w:r>
        <w:rPr>
          <w:rFonts w:hint="eastAsia"/>
          <w:sz w:val="30"/>
          <w:szCs w:val="30"/>
        </w:rPr>
        <w:t>(</w:t>
      </w:r>
      <w:r>
        <w:rPr>
          <w:rFonts w:hint="eastAsia"/>
          <w:sz w:val="30"/>
          <w:szCs w:val="30"/>
        </w:rPr>
        <w:t>订舱代理</w:t>
      </w:r>
      <w:r>
        <w:rPr>
          <w:rFonts w:hint="eastAsia"/>
          <w:sz w:val="30"/>
          <w:szCs w:val="30"/>
        </w:rPr>
        <w:t>):</w:t>
      </w:r>
    </w:p>
    <w:p w:rsidR="005D47D8" w:rsidRDefault="005D47D8" w:rsidP="005D47D8">
      <w:pPr>
        <w:rPr>
          <w:sz w:val="30"/>
          <w:szCs w:val="30"/>
        </w:rPr>
      </w:pPr>
      <w:r>
        <w:rPr>
          <w:rFonts w:hint="eastAsia"/>
          <w:sz w:val="30"/>
          <w:szCs w:val="30"/>
        </w:rPr>
        <w:t>日期</w:t>
      </w:r>
      <w:r>
        <w:rPr>
          <w:rFonts w:hint="eastAsia"/>
          <w:sz w:val="30"/>
          <w:szCs w:val="30"/>
        </w:rPr>
        <w:t xml:space="preserve">:                          </w:t>
      </w:r>
      <w:r>
        <w:rPr>
          <w:rFonts w:hint="eastAsia"/>
          <w:sz w:val="30"/>
          <w:szCs w:val="30"/>
        </w:rPr>
        <w:t>日期</w:t>
      </w:r>
      <w:r>
        <w:rPr>
          <w:rFonts w:hint="eastAsia"/>
          <w:sz w:val="30"/>
          <w:szCs w:val="30"/>
        </w:rPr>
        <w:t>:</w:t>
      </w:r>
    </w:p>
    <w:p w:rsidR="005D47D8" w:rsidRPr="005D47D8" w:rsidRDefault="005D47D8" w:rsidP="005D47D8">
      <w:pPr>
        <w:rPr>
          <w:sz w:val="30"/>
          <w:szCs w:val="30"/>
        </w:rPr>
      </w:pPr>
    </w:p>
    <w:sectPr w:rsidR="005D47D8" w:rsidRPr="005D4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D8"/>
    <w:rsid w:val="005D47D8"/>
    <w:rsid w:val="00786B02"/>
    <w:rsid w:val="00AA77DB"/>
    <w:rsid w:val="00D4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1283">
      <w:bodyDiv w:val="1"/>
      <w:marLeft w:val="0"/>
      <w:marRight w:val="0"/>
      <w:marTop w:val="0"/>
      <w:marBottom w:val="0"/>
      <w:divBdr>
        <w:top w:val="none" w:sz="0" w:space="0" w:color="auto"/>
        <w:left w:val="none" w:sz="0" w:space="0" w:color="auto"/>
        <w:bottom w:val="none" w:sz="0" w:space="0" w:color="auto"/>
        <w:right w:val="none" w:sz="0" w:space="0" w:color="auto"/>
      </w:divBdr>
    </w:div>
    <w:div w:id="1747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Words>
  <Characters>192</Characters>
  <Application>Microsoft Office Word</Application>
  <DocSecurity>0</DocSecurity>
  <Lines>1</Lines>
  <Paragraphs>1</Paragraphs>
  <ScaleCrop>false</ScaleCrop>
  <Company>dell</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3</cp:revision>
  <dcterms:created xsi:type="dcterms:W3CDTF">2015-01-20T04:05:00Z</dcterms:created>
  <dcterms:modified xsi:type="dcterms:W3CDTF">2015-03-13T04:31:00Z</dcterms:modified>
</cp:coreProperties>
</file>